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E7" w:rsidRDefault="000E76E7" w:rsidP="000E76E7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r w:rsidRPr="002E2DB2">
        <w:rPr>
          <w:rFonts w:ascii="仿宋" w:eastAsia="仿宋" w:hAnsi="仿宋" w:cs="仿宋_GB2312" w:hint="eastAsia"/>
          <w:b/>
          <w:sz w:val="32"/>
          <w:szCs w:val="32"/>
        </w:rPr>
        <w:t xml:space="preserve">附件一               </w:t>
      </w:r>
      <w:bookmarkStart w:id="0" w:name="OLE_LINK20"/>
      <w:bookmarkStart w:id="1" w:name="OLE_LINK21"/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1100" w:firstLine="3534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r w:rsidRPr="002E2DB2">
        <w:rPr>
          <w:rFonts w:ascii="仿宋" w:eastAsia="仿宋" w:hAnsi="仿宋" w:cs="仿宋_GB2312" w:hint="eastAsia"/>
          <w:b/>
          <w:sz w:val="32"/>
          <w:szCs w:val="32"/>
        </w:rPr>
        <w:t>活动行程一</w:t>
      </w:r>
    </w:p>
    <w:bookmarkEnd w:id="0"/>
    <w:bookmarkEnd w:id="1"/>
    <w:p w:rsidR="000E76E7" w:rsidRPr="002E2DB2" w:rsidRDefault="000E76E7" w:rsidP="000E76E7">
      <w:pPr>
        <w:jc w:val="center"/>
        <w:rPr>
          <w:rFonts w:ascii="仿宋" w:eastAsia="仿宋" w:hAnsi="仿宋"/>
          <w:b/>
          <w:sz w:val="32"/>
          <w:szCs w:val="32"/>
        </w:rPr>
      </w:pPr>
      <w:r w:rsidRPr="002E2DB2">
        <w:rPr>
          <w:rFonts w:ascii="仿宋" w:eastAsia="仿宋" w:hAnsi="仿宋" w:hint="eastAsia"/>
          <w:b/>
          <w:sz w:val="32"/>
          <w:szCs w:val="32"/>
        </w:rPr>
        <w:t>北京探索营北京·我的求学时光</w:t>
      </w:r>
    </w:p>
    <w:p w:rsidR="000E76E7" w:rsidRPr="002E2DB2" w:rsidRDefault="000E76E7" w:rsidP="000E76E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2E2DB2">
        <w:rPr>
          <w:rFonts w:ascii="仿宋" w:eastAsia="仿宋" w:hAnsi="仿宋" w:hint="eastAsia"/>
          <w:b/>
          <w:sz w:val="32"/>
          <w:szCs w:val="32"/>
        </w:rPr>
        <w:t>行程安排(6天5晚)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/>
          <w:sz w:val="32"/>
          <w:szCs w:val="32"/>
        </w:rPr>
        <w:t>Day 1</w:t>
      </w:r>
    </w:p>
    <w:p w:rsidR="000E76E7" w:rsidRPr="002E2DB2" w:rsidRDefault="000E76E7" w:rsidP="000E76E7">
      <w:pPr>
        <w:ind w:firstLineChars="850" w:firstLine="2731"/>
        <w:rPr>
          <w:rFonts w:ascii="仿宋" w:eastAsia="仿宋" w:hAnsi="仿宋"/>
          <w:b/>
          <w:color w:val="FF0000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1.遇见千年帝都</w:t>
      </w:r>
    </w:p>
    <w:p w:rsidR="000E76E7" w:rsidRPr="002E2DB2" w:rsidRDefault="000E76E7" w:rsidP="000E76E7">
      <w:pPr>
        <w:rPr>
          <w:rFonts w:ascii="仿宋" w:eastAsia="仿宋" w:hAnsi="仿宋"/>
          <w:b/>
          <w:color w:val="FF0000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【上午]</w:t>
      </w:r>
      <w:r w:rsidRPr="002E2DB2">
        <w:rPr>
          <w:rFonts w:ascii="仿宋" w:eastAsia="仿宋" w:hAnsi="仿宋" w:hint="eastAsia"/>
          <w:b/>
          <w:color w:val="FF0000"/>
          <w:sz w:val="32"/>
          <w:szCs w:val="32"/>
        </w:rPr>
        <w:t xml:space="preserve">北京欢迎你!  </w:t>
      </w:r>
    </w:p>
    <w:p w:rsidR="000E76E7" w:rsidRPr="002E2DB2" w:rsidRDefault="000E76E7" w:rsidP="000E76E7">
      <w:pPr>
        <w:ind w:firstLineChars="350" w:firstLine="1124"/>
        <w:rPr>
          <w:rFonts w:ascii="仿宋" w:eastAsia="仿宋" w:hAnsi="仿宋"/>
          <w:b/>
          <w:color w:val="FF0000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FF0000"/>
          <w:sz w:val="32"/>
          <w:szCs w:val="32"/>
        </w:rPr>
        <w:t>接机、接站/办理入住/分班分组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【下午]</w:t>
      </w:r>
      <w:r w:rsidRPr="002E2DB2">
        <w:rPr>
          <w:rFonts w:ascii="仿宋" w:eastAsia="仿宋" w:hAnsi="仿宋" w:hint="eastAsia"/>
          <w:sz w:val="32"/>
          <w:szCs w:val="32"/>
        </w:rPr>
        <w:t>营员见面会/开营仪式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营长主题分享《我眼中的北京》/营地3D规则/研学任务发布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color w:val="00B050"/>
          <w:sz w:val="32"/>
          <w:szCs w:val="32"/>
        </w:rPr>
        <w:t>【</w:t>
      </w: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晚上]</w:t>
      </w:r>
      <w:r w:rsidRPr="002E2DB2">
        <w:rPr>
          <w:rFonts w:ascii="仿宋" w:eastAsia="仿宋" w:hAnsi="仿宋" w:hint="eastAsia"/>
          <w:sz w:val="32"/>
          <w:szCs w:val="32"/>
        </w:rPr>
        <w:t>《我的求学时光》清北学长分享/目标方向/时间管理/学习技巧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/>
          <w:sz w:val="32"/>
          <w:szCs w:val="32"/>
        </w:rPr>
        <w:t>Day 2</w:t>
      </w:r>
    </w:p>
    <w:p w:rsidR="000E76E7" w:rsidRPr="002E2DB2" w:rsidRDefault="000E76E7" w:rsidP="000E76E7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2.探秘皇家紫禁城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[全天]</w:t>
      </w:r>
      <w:r w:rsidRPr="002E2DB2">
        <w:rPr>
          <w:rFonts w:ascii="仿宋" w:eastAsia="仿宋" w:hAnsi="仿宋" w:hint="eastAsia"/>
          <w:sz w:val="32"/>
          <w:szCs w:val="32"/>
        </w:rPr>
        <w:t>天安门+故宫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打卡标志性地标/学习广场建筑群布局;按图索骥/寻找散落在故宫的小怪兽;感受皇家文化、礼制/学习明清历史脉络;品尝正宗老北京炸酱面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[晚上]</w:t>
      </w:r>
      <w:r w:rsidRPr="002E2DB2">
        <w:rPr>
          <w:rFonts w:ascii="仿宋" w:eastAsia="仿宋" w:hAnsi="仿宋" w:hint="eastAsia"/>
          <w:sz w:val="32"/>
          <w:szCs w:val="32"/>
        </w:rPr>
        <w:t>皇家集市 国风摊位DIY/摆摊叫卖/沟通表达/财商管理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/>
          <w:sz w:val="32"/>
          <w:szCs w:val="32"/>
        </w:rPr>
        <w:t>Day 3</w:t>
      </w:r>
    </w:p>
    <w:p w:rsidR="000E76E7" w:rsidRPr="002E2DB2" w:rsidRDefault="000E76E7" w:rsidP="000E76E7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3.非遗里的老北京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lastRenderedPageBreak/>
        <w:t>[上午]</w:t>
      </w:r>
      <w:r w:rsidRPr="002E2DB2">
        <w:rPr>
          <w:rFonts w:ascii="仿宋" w:eastAsia="仿宋" w:hAnsi="仿宋" w:hint="eastAsia"/>
          <w:sz w:val="32"/>
          <w:szCs w:val="32"/>
        </w:rPr>
        <w:t>中轴线上的百年老店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探索任务/寻找隐藏在前门大街的百年老店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[下午]</w:t>
      </w:r>
      <w:r w:rsidRPr="002E2DB2">
        <w:rPr>
          <w:rFonts w:ascii="仿宋" w:eastAsia="仿宋" w:hAnsi="仿宋" w:hint="eastAsia"/>
          <w:sz w:val="32"/>
          <w:szCs w:val="32"/>
        </w:rPr>
        <w:t>国粹_京剧脸谱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了解京剧发展史/跟着大师学“唱作念打”“手眼身法步”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化身京剧小角儿,演绎经典曲目桥段/绘制属于自己的脸谱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[晚上]夜游鸟巢+水立方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走进鸟巢,寻找最后一棒火炬/打卡夜幕中的水立方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/>
          <w:sz w:val="32"/>
          <w:szCs w:val="32"/>
        </w:rPr>
        <w:t>Day 4</w:t>
      </w:r>
    </w:p>
    <w:p w:rsidR="000E76E7" w:rsidRPr="002E2DB2" w:rsidRDefault="000E76E7" w:rsidP="000E76E7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 xml:space="preserve">    </w:t>
      </w:r>
      <w:r w:rsidRPr="002E2DB2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4.科学家思维养成计划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[上午]</w:t>
      </w:r>
      <w:r w:rsidRPr="002E2DB2">
        <w:rPr>
          <w:rFonts w:ascii="仿宋" w:eastAsia="仿宋" w:hAnsi="仿宋" w:hint="eastAsia"/>
          <w:sz w:val="32"/>
          <w:szCs w:val="32"/>
        </w:rPr>
        <w:t>探访中科院研究所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走进中科院研究所/专家科普讲座/实验室参观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解密生活当中的一些“魔法”/了解科学家的日常/小组实验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【下午]</w:t>
      </w:r>
      <w:r w:rsidRPr="002E2DB2">
        <w:rPr>
          <w:rFonts w:ascii="仿宋" w:eastAsia="仿宋" w:hAnsi="仿宋" w:hint="eastAsia"/>
          <w:sz w:val="32"/>
          <w:szCs w:val="32"/>
        </w:rPr>
        <w:t>清北专家学者讲座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考入名校的N种方式/中国高校的优势学科与特色专业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考入双一流高校的路径和方法/解答学业规划方面的疑惑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【晚上]</w:t>
      </w:r>
      <w:r w:rsidRPr="002E2DB2">
        <w:rPr>
          <w:rFonts w:ascii="仿宋" w:eastAsia="仿宋" w:hAnsi="仿宋" w:hint="eastAsia"/>
          <w:sz w:val="32"/>
          <w:szCs w:val="32"/>
        </w:rPr>
        <w:t>思维导图绘制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学习科学家思考方式/绘制作为一名科学家的必备要素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/>
          <w:sz w:val="32"/>
          <w:szCs w:val="32"/>
        </w:rPr>
        <w:t>Day 5</w:t>
      </w:r>
    </w:p>
    <w:p w:rsidR="000E76E7" w:rsidRPr="002E2DB2" w:rsidRDefault="000E76E7" w:rsidP="000E76E7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5.我与清北学长面对面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【上午]</w:t>
      </w:r>
      <w:r w:rsidRPr="002E2DB2">
        <w:rPr>
          <w:rFonts w:ascii="仿宋" w:eastAsia="仿宋" w:hAnsi="仿宋" w:hint="eastAsia"/>
          <w:sz w:val="32"/>
          <w:szCs w:val="32"/>
        </w:rPr>
        <w:t>古老的心脏一居庸关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居庸关长城的由来/北京市的长城分布/学习古代军事建筑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登顶居庸关/站在制高点眺望远方/探究长城建筑工艺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lastRenderedPageBreak/>
        <w:t>【下午]</w:t>
      </w:r>
      <w:r w:rsidRPr="002E2DB2">
        <w:rPr>
          <w:rFonts w:ascii="仿宋" w:eastAsia="仿宋" w:hAnsi="仿宋" w:hint="eastAsia"/>
          <w:sz w:val="32"/>
          <w:szCs w:val="32"/>
        </w:rPr>
        <w:t>名校参访(清华/北大/北航其中一所)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根据政策三所高校安排其中一所进行深度探访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感受高校人文底蕴/学长分享求学历程及校园生活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[晚上]</w:t>
      </w:r>
      <w:r w:rsidRPr="002E2DB2">
        <w:rPr>
          <w:rFonts w:ascii="仿宋" w:eastAsia="仿宋" w:hAnsi="仿宋" w:hint="eastAsia"/>
          <w:sz w:val="32"/>
          <w:szCs w:val="32"/>
        </w:rPr>
        <w:t>我心目中的大学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给自己的未来写一封信,描绘心目中的大学/撰写研学日志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/>
          <w:sz w:val="32"/>
          <w:szCs w:val="32"/>
        </w:rPr>
        <w:t>Day 6</w:t>
      </w:r>
    </w:p>
    <w:p w:rsidR="000E76E7" w:rsidRPr="002E2DB2" w:rsidRDefault="000E76E7" w:rsidP="000E76E7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6.飞向未来的宇宙科技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00B050"/>
          <w:sz w:val="32"/>
          <w:szCs w:val="32"/>
        </w:rPr>
        <w:t>【上午]</w:t>
      </w:r>
      <w:r w:rsidRPr="002E2DB2">
        <w:rPr>
          <w:rFonts w:ascii="仿宋" w:eastAsia="仿宋" w:hAnsi="仿宋" w:hint="eastAsia"/>
          <w:sz w:val="32"/>
          <w:szCs w:val="32"/>
        </w:rPr>
        <w:t>科技馆探秘/结营仪式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感受我国前沿科技/和机器人互动/分组物理实验</w:t>
      </w:r>
    </w:p>
    <w:p w:rsidR="000E76E7" w:rsidRPr="002E2DB2" w:rsidRDefault="000E76E7" w:rsidP="000E76E7">
      <w:pPr>
        <w:rPr>
          <w:rFonts w:ascii="仿宋" w:eastAsia="仿宋" w:hAnsi="仿宋"/>
          <w:sz w:val="32"/>
          <w:szCs w:val="32"/>
        </w:rPr>
      </w:pPr>
      <w:r w:rsidRPr="002E2DB2">
        <w:rPr>
          <w:rFonts w:ascii="仿宋" w:eastAsia="仿宋" w:hAnsi="仿宋" w:hint="eastAsia"/>
          <w:sz w:val="32"/>
          <w:szCs w:val="32"/>
        </w:rPr>
        <w:t>研学分享回顾/主题提名/结营仪式/合影留念</w:t>
      </w:r>
    </w:p>
    <w:p w:rsidR="000E76E7" w:rsidRPr="002E2DB2" w:rsidRDefault="000E76E7" w:rsidP="000E76E7">
      <w:pPr>
        <w:rPr>
          <w:rFonts w:ascii="仿宋" w:eastAsia="仿宋" w:hAnsi="仿宋"/>
          <w:b/>
          <w:color w:val="FF0000"/>
          <w:sz w:val="32"/>
          <w:szCs w:val="32"/>
        </w:rPr>
      </w:pPr>
      <w:r w:rsidRPr="002E2DB2">
        <w:rPr>
          <w:rFonts w:ascii="仿宋" w:eastAsia="仿宋" w:hAnsi="仿宋" w:hint="eastAsia"/>
          <w:b/>
          <w:color w:val="FF0000"/>
          <w:sz w:val="32"/>
          <w:szCs w:val="32"/>
        </w:rPr>
        <w:t>[下午]快乐返程/送机、送站</w:t>
      </w:r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Default="000E76E7" w:rsidP="000E76E7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5162F" w:rsidRDefault="0005162F" w:rsidP="000E76E7">
      <w:pPr>
        <w:tabs>
          <w:tab w:val="right" w:pos="3528"/>
        </w:tabs>
        <w:spacing w:line="360" w:lineRule="auto"/>
        <w:ind w:firstLineChars="1050" w:firstLine="3373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5162F" w:rsidRDefault="0005162F" w:rsidP="000E76E7">
      <w:pPr>
        <w:tabs>
          <w:tab w:val="right" w:pos="3528"/>
        </w:tabs>
        <w:spacing w:line="360" w:lineRule="auto"/>
        <w:ind w:firstLineChars="1050" w:firstLine="3373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ind w:firstLineChars="1050" w:firstLine="3373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r w:rsidRPr="002E2DB2">
        <w:rPr>
          <w:rFonts w:ascii="仿宋" w:eastAsia="仿宋" w:hAnsi="仿宋" w:cs="仿宋_GB2312" w:hint="eastAsia"/>
          <w:b/>
          <w:sz w:val="32"/>
          <w:szCs w:val="32"/>
        </w:rPr>
        <w:lastRenderedPageBreak/>
        <w:t>活动行程二</w:t>
      </w:r>
    </w:p>
    <w:p w:rsidR="000E76E7" w:rsidRPr="002E2DB2" w:rsidRDefault="000E76E7" w:rsidP="000E76E7">
      <w:pPr>
        <w:pStyle w:val="a4"/>
        <w:spacing w:before="0" w:after="0" w:afterAutospacing="0" w:line="460" w:lineRule="exact"/>
        <w:ind w:left="0" w:firstLineChars="600" w:firstLine="1928"/>
        <w:rPr>
          <w:rFonts w:ascii="仿宋" w:eastAsia="仿宋" w:hAnsi="仿宋" w:cs="Calibri"/>
          <w:b/>
          <w:bCs/>
          <w:kern w:val="2"/>
          <w:sz w:val="32"/>
          <w:szCs w:val="32"/>
        </w:rPr>
      </w:pPr>
      <w:r w:rsidRPr="002E2DB2"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2024暑假“相聚京华 逐梦成长”</w:t>
      </w:r>
    </w:p>
    <w:p w:rsidR="000E76E7" w:rsidRPr="002E2DB2" w:rsidRDefault="000E76E7" w:rsidP="000E76E7">
      <w:pPr>
        <w:pStyle w:val="a4"/>
        <w:spacing w:before="0" w:after="0" w:afterAutospacing="0" w:line="460" w:lineRule="exact"/>
        <w:ind w:left="0" w:firstLineChars="900" w:firstLine="2891"/>
        <w:rPr>
          <w:rFonts w:ascii="仿宋" w:eastAsia="仿宋" w:hAnsi="仿宋" w:cs="Calibri"/>
          <w:b/>
          <w:bCs/>
          <w:kern w:val="2"/>
          <w:sz w:val="32"/>
          <w:szCs w:val="32"/>
        </w:rPr>
      </w:pPr>
      <w:r w:rsidRPr="002E2DB2"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北京营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(</w:t>
      </w:r>
      <w:r w:rsidRPr="002E2DB2"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5天4晚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)</w:t>
      </w:r>
    </w:p>
    <w:p w:rsidR="000E76E7" w:rsidRPr="002E2DB2" w:rsidRDefault="000E76E7" w:rsidP="000E76E7">
      <w:pPr>
        <w:pStyle w:val="a4"/>
        <w:spacing w:before="0" w:after="0" w:afterAutospacing="0" w:line="460" w:lineRule="exact"/>
        <w:ind w:left="0" w:firstLineChars="1100" w:firstLine="3534"/>
        <w:rPr>
          <w:rFonts w:ascii="仿宋" w:eastAsia="仿宋" w:hAnsi="仿宋"/>
          <w:b/>
          <w:bCs/>
          <w:sz w:val="32"/>
          <w:szCs w:val="32"/>
        </w:rPr>
      </w:pPr>
      <w:r w:rsidRPr="002E2DB2">
        <w:rPr>
          <w:rFonts w:ascii="仿宋" w:eastAsia="仿宋" w:hAnsi="仿宋" w:hint="eastAsia"/>
          <w:b/>
          <w:bCs/>
          <w:sz w:val="32"/>
          <w:szCs w:val="32"/>
        </w:rPr>
        <w:t>研学行程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103"/>
      </w:tblGrid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pStyle w:val="a4"/>
              <w:spacing w:line="360" w:lineRule="auto"/>
              <w:ind w:left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研学时间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pStyle w:val="a4"/>
              <w:spacing w:line="360" w:lineRule="auto"/>
              <w:ind w:left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研学行程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pStyle w:val="a4"/>
              <w:spacing w:line="360" w:lineRule="auto"/>
              <w:ind w:left="0"/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研学内容</w:t>
            </w:r>
          </w:p>
        </w:tc>
      </w:tr>
      <w:tr w:rsidR="000E76E7" w:rsidRPr="002E2DB2" w:rsidTr="00F57F86">
        <w:trPr>
          <w:trHeight w:val="6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第一天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——北京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cs="Arial" w:hint="eastAsia"/>
                <w:color w:val="000000"/>
                <w:sz w:val="30"/>
                <w:szCs w:val="30"/>
              </w:rPr>
              <w:t>开启愉快的研学旅程，在高铁上体验午餐。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酒店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6E7" w:rsidRPr="002E2DB2" w:rsidRDefault="000E76E7" w:rsidP="00F57F86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晚餐。举行开营仪式：聆听营歌、授旗仪式、入营宣誓、代表致辞，强化研学意识，进入研学状态，开始一段自我管理、自我约束、自我提升的研学旅程。</w:t>
            </w:r>
          </w:p>
        </w:tc>
      </w:tr>
      <w:tr w:rsidR="000E76E7" w:rsidRPr="002E2DB2" w:rsidTr="00F57F86">
        <w:trPr>
          <w:trHeight w:val="94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第二天</w:t>
            </w:r>
          </w:p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5:00-10:30</w:t>
            </w:r>
          </w:p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sz w:val="30"/>
                <w:szCs w:val="30"/>
              </w:rPr>
              <w:t>故宫博物院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1.5:30正式升国旗，唱国歌</w:t>
            </w:r>
          </w:p>
          <w:p w:rsidR="000E76E7" w:rsidRPr="002E2DB2" w:rsidRDefault="000E76E7" w:rsidP="00F57F86">
            <w:pPr>
              <w:pStyle w:val="A6"/>
              <w:spacing w:line="40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2E2DB2">
              <w:rPr>
                <w:rFonts w:ascii="仿宋" w:eastAsia="仿宋" w:hAnsi="仿宋" w:cs="宋体"/>
                <w:sz w:val="30"/>
                <w:szCs w:val="30"/>
              </w:rPr>
              <w:t>2.</w:t>
            </w:r>
            <w:r w:rsidRPr="002E2DB2">
              <w:rPr>
                <w:rFonts w:ascii="仿宋" w:eastAsia="仿宋" w:hAnsi="仿宋" w:cs="宋体" w:hint="eastAsia"/>
                <w:sz w:val="30"/>
                <w:szCs w:val="30"/>
              </w:rPr>
              <w:t>天安门附近早餐</w:t>
            </w:r>
          </w:p>
          <w:p w:rsidR="000E76E7" w:rsidRPr="002E2DB2" w:rsidRDefault="000E76E7" w:rsidP="00F57F86">
            <w:pPr>
              <w:pStyle w:val="A6"/>
              <w:spacing w:line="40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  <w:r w:rsidRPr="002E2DB2">
              <w:rPr>
                <w:rFonts w:ascii="仿宋" w:eastAsia="仿宋" w:hAnsi="仿宋" w:cs="宋体"/>
                <w:sz w:val="30"/>
                <w:szCs w:val="30"/>
              </w:rPr>
              <w:t>.</w:t>
            </w:r>
            <w:r w:rsidRPr="002E2DB2">
              <w:rPr>
                <w:rFonts w:ascii="仿宋" w:eastAsia="仿宋" w:hAnsi="仿宋" w:cs="宋体" w:hint="eastAsia"/>
                <w:sz w:val="30"/>
                <w:szCs w:val="30"/>
              </w:rPr>
              <w:t>感受皇家宫殿，发掘故宫的秘密，探寻古与今的契合，细细体味中国传统文化博大精深的底蕴。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第二天</w:t>
            </w:r>
          </w:p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13:30-17:30</w:t>
            </w: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b/>
                <w:bCs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前门大街</w:t>
            </w: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探访中华老字号荣宝斋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bCs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Cs/>
                <w:spacing w:val="8"/>
                <w:kern w:val="0"/>
                <w:sz w:val="30"/>
                <w:szCs w:val="30"/>
              </w:rPr>
              <w:t>非遗手作体验</w:t>
            </w: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感受中华魅力，探索非遗之美。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酒店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tabs>
                <w:tab w:val="left" w:pos="312"/>
              </w:tabs>
              <w:spacing w:line="4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晚餐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第三天</w:t>
            </w:r>
          </w:p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9:00-10:30</w:t>
            </w: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军事博物馆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见识大国重器，感受视觉冲击，</w:t>
            </w: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体会其背后凝结的革命先辈的奋斗精神。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第三天</w:t>
            </w:r>
          </w:p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13:30-17:30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国家大剧院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欣赏建筑之美、感受音乐魅力。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酒店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1.晚餐</w:t>
            </w: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2.</w:t>
            </w:r>
            <w:r w:rsidRPr="002E2DB2">
              <w:rPr>
                <w:rFonts w:ascii="仿宋" w:eastAsia="仿宋" w:hAnsi="仿宋" w:cs="宋体" w:hint="eastAsia"/>
                <w:bCs/>
                <w:spacing w:val="8"/>
                <w:kern w:val="0"/>
                <w:sz w:val="30"/>
                <w:szCs w:val="30"/>
              </w:rPr>
              <w:t>北大学子励志分享课</w:t>
            </w:r>
          </w:p>
        </w:tc>
      </w:tr>
      <w:tr w:rsidR="000E76E7" w:rsidRPr="002E2DB2" w:rsidTr="00F57F86">
        <w:trPr>
          <w:trHeight w:val="19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第四天</w:t>
            </w:r>
          </w:p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9:00-10:30</w:t>
            </w:r>
          </w:p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 w:cs="宋体"/>
                <w:b/>
                <w:bCs/>
                <w:spacing w:val="8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sz w:val="30"/>
                <w:szCs w:val="30"/>
              </w:rPr>
              <w:t>清华校园或</w:t>
            </w:r>
          </w:p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sz w:val="30"/>
                <w:szCs w:val="30"/>
              </w:rPr>
              <w:t>北大校园参观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走近清华大礼堂、大礼堂、工字厅、校训碑、铜像、清华学堂、闻一多纪念碑、自清亭、近春园、日晷仪等</w:t>
            </w:r>
            <w:r w:rsidRPr="002E2DB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....</w:t>
            </w:r>
            <w:r w:rsidRPr="002E2DB2">
              <w:rPr>
                <w:rFonts w:ascii="仿宋" w:eastAsia="仿宋" w:hAnsi="仿宋" w:cs="宋体" w:hint="eastAsia"/>
                <w:sz w:val="30"/>
                <w:szCs w:val="30"/>
              </w:rPr>
              <w:t>初识清北风貌与清北精神，感悟清华的独特魅力。</w:t>
            </w:r>
          </w:p>
          <w:p w:rsidR="000E76E7" w:rsidRPr="002E2DB2" w:rsidRDefault="000E76E7" w:rsidP="00F57F86">
            <w:pPr>
              <w:pStyle w:val="A6"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sz w:val="30"/>
                <w:szCs w:val="30"/>
              </w:rPr>
              <w:t>附近午餐。。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第四天</w:t>
            </w:r>
          </w:p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13:30-17:30</w:t>
            </w: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b/>
                <w:bCs/>
                <w:spacing w:val="8"/>
                <w:kern w:val="0"/>
                <w:sz w:val="30"/>
                <w:szCs w:val="30"/>
              </w:rPr>
            </w:pP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颐和园参观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color w:val="191B1F"/>
                <w:sz w:val="30"/>
                <w:szCs w:val="30"/>
                <w:shd w:val="clear" w:color="auto" w:fill="FFFFFF"/>
              </w:rPr>
              <w:t>-寻访“金光穿洞”：昆明湖中宏大的十七孔桥</w:t>
            </w:r>
            <w:r w:rsidRPr="002E2DB2">
              <w:rPr>
                <w:rFonts w:ascii="仿宋" w:eastAsia="仿宋" w:hAnsi="仿宋" w:hint="eastAsia"/>
                <w:color w:val="191B1F"/>
                <w:sz w:val="30"/>
                <w:szCs w:val="30"/>
              </w:rPr>
              <w:br/>
            </w:r>
            <w:r w:rsidRPr="002E2DB2">
              <w:rPr>
                <w:rFonts w:ascii="仿宋" w:eastAsia="仿宋" w:hAnsi="仿宋" w:hint="eastAsia"/>
                <w:color w:val="191B1F"/>
                <w:sz w:val="30"/>
                <w:szCs w:val="30"/>
                <w:shd w:val="clear" w:color="auto" w:fill="FFFFFF"/>
              </w:rPr>
              <w:t>--走进彩绘长廊，探秘中国园林建筑文化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酒店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191B1F"/>
                <w:sz w:val="30"/>
                <w:szCs w:val="30"/>
                <w:shd w:val="clear" w:color="auto" w:fill="FFFFFF"/>
              </w:rPr>
            </w:pPr>
            <w:r w:rsidRPr="002E2DB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晚餐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第五天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9:00-10:30</w:t>
            </w:r>
          </w:p>
          <w:p w:rsidR="000E76E7" w:rsidRPr="002E2DB2" w:rsidRDefault="000E76E7" w:rsidP="00F57F8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中国科技馆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a3"/>
              <w:spacing w:line="400" w:lineRule="exact"/>
              <w:ind w:firstLineChars="0" w:hanging="440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了解中国古代重大科学技术成就。</w:t>
            </w:r>
          </w:p>
          <w:p w:rsidR="000E76E7" w:rsidRPr="002E2DB2" w:rsidRDefault="000E76E7" w:rsidP="00F57F86">
            <w:pPr>
              <w:pStyle w:val="a3"/>
              <w:spacing w:line="400" w:lineRule="exact"/>
              <w:ind w:firstLineChars="0" w:hanging="440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参访“科学乐园”“华夏之光”“探索与发现”“科技与生活”“挑战与未来”五大主题展厅，通过体验科学，启迪创新意识。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a4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  <w:shd w:val="clear" w:color="auto" w:fill="FFFFFF"/>
              </w:rPr>
              <w:t>奥林匹克公园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pStyle w:val="a3"/>
              <w:spacing w:line="400" w:lineRule="exact"/>
              <w:ind w:firstLineChars="0" w:hanging="440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观览鸟巢/水立方</w:t>
            </w:r>
            <w:r w:rsidRPr="002E2DB2">
              <w:rPr>
                <w:rFonts w:ascii="仿宋" w:eastAsia="仿宋" w:hAnsi="仿宋" w:hint="eastAsia"/>
                <w:sz w:val="30"/>
                <w:szCs w:val="30"/>
                <w:shd w:val="clear" w:color="auto" w:fill="FFFFFF"/>
              </w:rPr>
              <w:t>外景</w:t>
            </w:r>
          </w:p>
        </w:tc>
      </w:tr>
      <w:tr w:rsidR="000E76E7" w:rsidRPr="002E2DB2" w:rsidTr="00F57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</w:rPr>
              <w:t>第五天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13:30-15:30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spacing w:val="8"/>
                <w:kern w:val="0"/>
                <w:sz w:val="30"/>
                <w:szCs w:val="30"/>
              </w:rPr>
            </w:pPr>
            <w:r w:rsidRPr="002E2DB2"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结营仪式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sz w:val="30"/>
                <w:szCs w:val="30"/>
              </w:rPr>
              <w:t>举办结营仪式：活动回顾、颁奖仪式、团队节目表演、神秘环节、有奖活动、导师寄语，给同学们留下美好的参营回忆。</w:t>
            </w:r>
          </w:p>
          <w:p w:rsidR="000E76E7" w:rsidRPr="002E2DB2" w:rsidRDefault="000E76E7" w:rsidP="00F57F86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E2DB2">
              <w:rPr>
                <w:rFonts w:ascii="仿宋" w:eastAsia="仿宋" w:hAnsi="仿宋" w:hint="eastAsia"/>
                <w:b/>
                <w:sz w:val="30"/>
                <w:szCs w:val="30"/>
                <w:shd w:val="clear" w:color="auto" w:fill="FFFFFF"/>
              </w:rPr>
              <w:t>晚餐后前往火车站</w:t>
            </w:r>
          </w:p>
        </w:tc>
      </w:tr>
    </w:tbl>
    <w:p w:rsidR="000E76E7" w:rsidRPr="002E2DB2" w:rsidRDefault="000E76E7" w:rsidP="000E76E7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bookmarkStart w:id="2" w:name="_GoBack"/>
      <w:bookmarkEnd w:id="2"/>
    </w:p>
    <w:p w:rsidR="000E76E7" w:rsidRPr="002E2DB2" w:rsidRDefault="000E76E7" w:rsidP="000E76E7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0E76E7" w:rsidRPr="002E2DB2" w:rsidRDefault="000E76E7" w:rsidP="000E76E7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C23A1B" w:rsidRDefault="00C23A1B"/>
    <w:sectPr w:rsidR="00C2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4C"/>
    <w:rsid w:val="0005162F"/>
    <w:rsid w:val="000E76E7"/>
    <w:rsid w:val="00B0004C"/>
    <w:rsid w:val="00C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F559"/>
  <w15:chartTrackingRefBased/>
  <w15:docId w15:val="{DC564386-7299-48B4-9D83-4519C898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E7"/>
    <w:pPr>
      <w:ind w:firstLineChars="200" w:firstLine="420"/>
    </w:pPr>
  </w:style>
  <w:style w:type="paragraph" w:styleId="a4">
    <w:name w:val="Body Text"/>
    <w:basedOn w:val="a"/>
    <w:link w:val="a5"/>
    <w:uiPriority w:val="99"/>
    <w:unhideWhenUsed/>
    <w:qFormat/>
    <w:rsid w:val="000E76E7"/>
    <w:pPr>
      <w:spacing w:before="46" w:after="100" w:afterAutospacing="1"/>
      <w:ind w:left="1340"/>
      <w:jc w:val="left"/>
    </w:pPr>
    <w:rPr>
      <w:rFonts w:ascii="宋体" w:hAnsi="宋体"/>
      <w:kern w:val="0"/>
      <w:szCs w:val="21"/>
    </w:rPr>
  </w:style>
  <w:style w:type="character" w:customStyle="1" w:styleId="a5">
    <w:name w:val="正文文本 字符"/>
    <w:basedOn w:val="a0"/>
    <w:link w:val="a4"/>
    <w:uiPriority w:val="99"/>
    <w:qFormat/>
    <w:rsid w:val="000E76E7"/>
    <w:rPr>
      <w:rFonts w:ascii="宋体" w:eastAsia="宋体" w:hAnsi="宋体" w:cs="Times New Roman"/>
      <w:kern w:val="0"/>
      <w:szCs w:val="21"/>
    </w:rPr>
  </w:style>
  <w:style w:type="paragraph" w:customStyle="1" w:styleId="A6">
    <w:name w:val="正文 A"/>
    <w:basedOn w:val="a"/>
    <w:qFormat/>
    <w:rsid w:val="000E76E7"/>
    <w:rPr>
      <w:rFonts w:eastAsia="Arial Unicode MS" w:cs="Arial Unicode MS"/>
      <w:color w:val="000000"/>
      <w:kern w:val="0"/>
      <w:szCs w:val="21"/>
      <w:u w:color="000000"/>
    </w:rPr>
  </w:style>
  <w:style w:type="paragraph" w:customStyle="1" w:styleId="TableParagraph">
    <w:name w:val="Table Paragraph"/>
    <w:basedOn w:val="a"/>
    <w:qFormat/>
    <w:rsid w:val="000E76E7"/>
    <w:pPr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马飞</dc:creator>
  <cp:keywords/>
  <dc:description/>
  <cp:lastModifiedBy>马飞</cp:lastModifiedBy>
  <cp:revision>3</cp:revision>
  <dcterms:created xsi:type="dcterms:W3CDTF">2024-07-09T02:03:00Z</dcterms:created>
  <dcterms:modified xsi:type="dcterms:W3CDTF">2024-08-05T14:38:00Z</dcterms:modified>
</cp:coreProperties>
</file>